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8F4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 w14:paraId="670BA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</w:p>
    <w:p w14:paraId="711EE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val="en-US" w:eastAsia="zh-CN"/>
        </w:rPr>
        <w:t>广东省</w:t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instrText xml:space="preserve">HYPERLINK "http://jkwwt.acftu.org/upload/files/1428028978016.doc" </w:instrText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pacing w:val="0"/>
          <w:w w:val="98"/>
          <w:sz w:val="44"/>
          <w:szCs w:val="32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t>最美医务工作者</w:t>
      </w:r>
      <w:r>
        <w:rPr>
          <w:rFonts w:hint="eastAsia" w:ascii="方正小标宋简体" w:hAnsi="方正小标宋简体" w:eastAsia="方正小标宋简体" w:cs="方正小标宋简体"/>
          <w:spacing w:val="0"/>
          <w:w w:val="98"/>
          <w:sz w:val="44"/>
          <w:szCs w:val="32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t>候选人汇</w:t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fldChar w:fldCharType="end"/>
      </w:r>
      <w:r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32"/>
          <w:lang w:eastAsia="zh-CN"/>
        </w:rPr>
        <w:t>总表</w:t>
      </w:r>
      <w:bookmarkStart w:id="0" w:name="_GoBack"/>
      <w:bookmarkEnd w:id="0"/>
    </w:p>
    <w:tbl>
      <w:tblPr>
        <w:tblStyle w:val="9"/>
        <w:tblpPr w:leftFromText="180" w:rightFromText="180" w:vertAnchor="text" w:horzAnchor="page" w:tblpX="2042" w:tblpY="762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1185"/>
        <w:gridCol w:w="750"/>
        <w:gridCol w:w="1724"/>
        <w:gridCol w:w="3945"/>
        <w:gridCol w:w="2761"/>
        <w:gridCol w:w="1929"/>
      </w:tblGrid>
      <w:tr w14:paraId="2FA9B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4B3C7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5D513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推荐</w:t>
            </w:r>
          </w:p>
          <w:p w14:paraId="1F3BE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类别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23103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17940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单位及职务</w:t>
            </w:r>
          </w:p>
          <w:p w14:paraId="7B49A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（职级）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职称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51E44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1"/>
                <w:szCs w:val="21"/>
                <w:lang w:eastAsia="zh-CN" w:bidi="ar"/>
              </w:rPr>
              <w:t>事迹简介</w:t>
            </w:r>
          </w:p>
          <w:p w14:paraId="158C05E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200字以内）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53A37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曾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Hans" w:bidi="ar"/>
              </w:rPr>
              <w:t>获荣誉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38DB3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媒体宣传情况</w:t>
            </w:r>
          </w:p>
        </w:tc>
      </w:tr>
      <w:tr w14:paraId="38643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37F228D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16E527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医生类别</w:t>
            </w:r>
          </w:p>
          <w:p w14:paraId="44CEC06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护士类别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063330C9">
            <w:pPr>
              <w:widowControl/>
              <w:spacing w:line="360" w:lineRule="exact"/>
              <w:jc w:val="left"/>
              <w:textAlignment w:val="center"/>
              <w:rPr>
                <w:rFonts w:hint="eastAsia" w:eastAsia="宋体" w:cs="Times New Roman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王晓东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173A3A38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中山大学附属口腔医院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口腔修复科副主任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主任医师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0D5074B4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从医十余年来，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王晓东医生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始终聚焦前牙美学修复领域的关键难题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eastAsia="zh-CN"/>
              </w:rPr>
              <w:t>。</w:t>
            </w:r>
            <w:r>
              <w:rPr>
                <w:rFonts w:hint="eastAsia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以患者为中心，秉承“功能-美学-微创-心理相结合”的修复理念，通过牵头多学科联合门诊，成为保存大面积缺损前牙的最后堡垒，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为无数患者重塑了自信的笑容</w:t>
            </w:r>
            <w:r>
              <w:rPr>
                <w:rFonts w:hint="eastAsia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。他致力于技术创新，显著减少了前牙美学修复过程中的牙齿磨除量，降低了术后冷热敏感及疼痛的发生率。通过医工交叉，针对现有牙科修复材料的瓶颈问题，研发改性新型材料赋能前牙美学修复。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1D16547B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1. 2026年，第七届广东医学科技奖三等奖，广东省医学会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eastAsia="zh-CN"/>
              </w:rPr>
              <w:t>；</w:t>
            </w:r>
          </w:p>
          <w:p w14:paraId="1ED7A06B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2. 2024年，第十届“羊城好医生”，广东省医学会等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eastAsia="zh-CN"/>
              </w:rPr>
              <w:t>；</w:t>
            </w:r>
          </w:p>
          <w:p w14:paraId="46489584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3. 2023年，第五届广东省医院协会医院管理创新奖一等奖，广东省医院学会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45862678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无</w:t>
            </w:r>
          </w:p>
        </w:tc>
      </w:tr>
      <w:tr w14:paraId="26182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4B643A8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2F2FDA0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医生类别</w:t>
            </w:r>
          </w:p>
          <w:p w14:paraId="2781E5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护士类别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03B90575">
            <w:pPr>
              <w:widowControl/>
              <w:spacing w:line="36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杨冬叶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755D982E">
            <w:pPr>
              <w:widowControl/>
              <w:spacing w:line="36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中山大学附属口腔医院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1"/>
                <w:szCs w:val="21"/>
              </w:rPr>
              <w:t>修复科护士长/副主任护师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4C295709">
            <w:pPr>
              <w:widowControl/>
              <w:spacing w:line="360" w:lineRule="exact"/>
              <w:jc w:val="left"/>
              <w:textAlignment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杨冬叶聚焦张口受限等口颌功能障碍，构建涵盖功能评估、风险预警与康复护理的全流程干预，并研发了“正念歌唱疗法”，多维度改善患者的口颌功能，从而提高其生存质量。她主持广东省卫生健康委适宜推广技术3项，牵头制定省级团体标准和参与发布国家级及省级团体标准，并多次在各类学习班授课，累计培训学员近千人次，助力区域口颌康复护理能力提升。她积极投身健康科普，制作通俗易懂的科普作品，便于公众理解和日常参考。</w:t>
            </w:r>
          </w:p>
          <w:p w14:paraId="627ABBD3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79CA7FB1">
            <w:pPr>
              <w:widowControl/>
              <w:spacing w:line="280" w:lineRule="exact"/>
              <w:jc w:val="left"/>
              <w:textAlignment w:val="center"/>
              <w:rPr>
                <w:rFonts w:hint="eastAsia" w:eastAsia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color w:val="000000"/>
                <w:sz w:val="21"/>
                <w:szCs w:val="21"/>
              </w:rPr>
              <w:t>一、个人荣誉</w:t>
            </w:r>
          </w:p>
          <w:p w14:paraId="7065D029">
            <w:pPr>
              <w:widowControl/>
              <w:spacing w:line="280" w:lineRule="exact"/>
              <w:jc w:val="left"/>
              <w:textAlignment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1. </w:t>
            </w:r>
            <w:r>
              <w:rPr>
                <w:rFonts w:hint="eastAsia" w:eastAsia="宋体"/>
                <w:color w:val="000000"/>
                <w:sz w:val="21"/>
                <w:szCs w:val="21"/>
              </w:rPr>
              <w:t>2024，广州好护士，广州市卫生健康委、广州市总工会、广州市护理学会；</w:t>
            </w:r>
          </w:p>
          <w:p w14:paraId="269FDC6F">
            <w:pPr>
              <w:widowControl/>
              <w:spacing w:line="280" w:lineRule="exact"/>
              <w:jc w:val="left"/>
              <w:textAlignment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2. 2018，首届广东省“十佳优秀护理科技工作者”，广东省护理学会；</w:t>
            </w:r>
          </w:p>
          <w:p w14:paraId="33DCFB66">
            <w:pPr>
              <w:widowControl/>
              <w:spacing w:line="280" w:lineRule="exact"/>
              <w:jc w:val="left"/>
              <w:textAlignment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3. 2017，广州日报健康有约“护理达人”称号，广州日报；</w:t>
            </w:r>
          </w:p>
          <w:p w14:paraId="6FF1A628">
            <w:pPr>
              <w:pStyle w:val="14"/>
              <w:widowControl/>
              <w:numPr>
                <w:ilvl w:val="0"/>
                <w:numId w:val="0"/>
              </w:numPr>
              <w:spacing w:line="280" w:lineRule="exact"/>
              <w:ind w:leftChars="0"/>
              <w:jc w:val="left"/>
              <w:textAlignment w:val="center"/>
              <w:rPr>
                <w:rFonts w:hint="eastAsia" w:eastAsia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eastAsia="宋体"/>
                <w:b/>
                <w:bCs/>
                <w:color w:val="000000"/>
                <w:sz w:val="21"/>
                <w:szCs w:val="21"/>
              </w:rPr>
              <w:t>获奖成果</w:t>
            </w:r>
          </w:p>
          <w:p w14:paraId="2C2FCAF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2025，广东省改善护理服务优秀案例一等成果，广东省护理学会、广东省岭南南丁格尔护理研究院；</w:t>
            </w:r>
          </w:p>
          <w:p w14:paraId="671E6F69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2025，广东省健康科普大赛图文类二等奖，广东省卫生健康委、广东省科技厅、广东省中医药局等；</w:t>
            </w:r>
          </w:p>
          <w:p w14:paraId="515F2170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 xml:space="preserve">2025，广东省精准医学应用学会口腔肿瘤分会科普比赛优胜奖，广东省精准医学应用学会口腔肿瘤分会； </w:t>
            </w:r>
          </w:p>
          <w:p w14:paraId="7284E050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2025，南方健康科普大赛健康科普作品优秀奖，广东省医学会；</w:t>
            </w:r>
          </w:p>
          <w:p w14:paraId="3CC475CA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2024，广东省护理用具创新大赛一等奖，广东省护理学会；</w:t>
            </w:r>
          </w:p>
          <w:p w14:paraId="2D928A0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2024，</w:t>
            </w:r>
            <w:r>
              <w:rPr>
                <w:rFonts w:hint="eastAsia" w:eastAsia="宋体"/>
                <w:color w:val="000000"/>
                <w:sz w:val="21"/>
                <w:szCs w:val="21"/>
              </w:rPr>
              <w:t>广东</w:t>
            </w: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省口腔专科护理创新与优质护理案例一等奖，广东省护理学会口腔科护理专委会；</w:t>
            </w:r>
          </w:p>
          <w:p w14:paraId="26C48F94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2024，广东高校最具转化价值知识产权奖，广东省高校科技成果转换中心；</w:t>
            </w:r>
          </w:p>
          <w:p w14:paraId="5C78C8F7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2023，广东省口腔医学会口腔颌面外科学术年会科普比赛二等奖，广东省口腔医学会口腔颌面外科专委会；</w:t>
            </w:r>
          </w:p>
          <w:p w14:paraId="5ACB69DC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2022，南方健康科普大赛健康科普作品优秀奖，广东省医学会；</w:t>
            </w:r>
          </w:p>
          <w:p w14:paraId="4EFE96B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2021，加速康复外科护理个案比赛优胜奖，广东省护理学会加速康复外科护理专委会；</w:t>
            </w:r>
          </w:p>
          <w:p w14:paraId="06394ABB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2021，南方健康科普大赛健康科普作品优秀奖，广东省医学会；</w:t>
            </w:r>
          </w:p>
          <w:p w14:paraId="3B424753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/>
              <w:jc w:val="lef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 w:asciiTheme="minorHAnsi" w:hAnsiTheme="minorHAnsi"/>
                <w:color w:val="000000"/>
                <w:sz w:val="21"/>
                <w:szCs w:val="21"/>
              </w:rPr>
              <w:t>2020，南方健康科普大赛健康科普作品优秀奖，广东省医学会；</w:t>
            </w:r>
          </w:p>
          <w:p w14:paraId="7E97015B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color w:val="000000"/>
                <w:sz w:val="21"/>
                <w:szCs w:val="21"/>
              </w:rPr>
              <w:t>2018，广东省护理学会外科护理科普作品比赛三等奖，广东省护理学会外科专委会。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4" w:type="dxa"/>
              <w:left w:w="14" w:type="dxa"/>
              <w:right w:w="14" w:type="dxa"/>
            </w:tcMar>
            <w:vAlign w:val="center"/>
          </w:tcPr>
          <w:p w14:paraId="3685E854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2017年广州日报报纸</w:t>
            </w:r>
          </w:p>
          <w:p w14:paraId="561CCC68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/>
            </w:r>
            <w:r>
              <w:rPr>
                <w:sz w:val="21"/>
                <w:szCs w:val="21"/>
              </w:rPr>
              <w:instrText xml:space="preserve"> HYPERLINK "javascript:void(0);" </w:instrText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中山大学附属口腔医院订阅号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2025.5.12：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喜报！我院三件作品荣获广东省第四届健康科普大赛奖项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。</w:t>
            </w:r>
          </w:p>
          <w:p w14:paraId="6EE1BAA1">
            <w:pPr>
              <w:spacing w:line="360" w:lineRule="exac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</w:tbl>
    <w:p w14:paraId="05CF77EC">
      <w:pPr>
        <w:keepNext w:val="0"/>
        <w:keepLines w:val="0"/>
        <w:pageBreakBefore w:val="0"/>
        <w:widowControl w:val="0"/>
        <w:pBdr>
          <w:top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6838" w:h="11906" w:orient="landscape"/>
      <w:pgMar w:top="1531" w:right="2041" w:bottom="1531" w:left="204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7062BC-09CE-47EA-B4EE-880E9300B8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31EE55-83D5-42A1-8D65-F37AB8C8EC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3A014BD-9498-4AF3-AB3D-5F28DD9C6DDA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163BD18-1533-4F20-AC13-2101F1AA7C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33A02">
    <w:pPr>
      <w:widowControl w:val="0"/>
      <w:snapToGrid w:val="0"/>
      <w:ind w:right="360" w:firstLine="360" w:firstLineChars="0"/>
      <w:jc w:val="left"/>
      <w:rPr>
        <w:rFonts w:ascii="Times New Roman" w:hAnsi="Times New Roman" w:eastAsia="仿宋_GB2312" w:cs="Times New Roman"/>
        <w:kern w:val="2"/>
        <w:sz w:val="18"/>
        <w:szCs w:val="20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F1D63">
                          <w:pPr>
                            <w:widowControl w:val="0"/>
                            <w:snapToGrid w:val="0"/>
                            <w:ind w:right="360" w:firstLine="360" w:firstLineChars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F1D63">
                    <w:pPr>
                      <w:widowControl w:val="0"/>
                      <w:snapToGrid w:val="0"/>
                      <w:ind w:right="360" w:firstLine="360" w:firstLineChars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8318FC"/>
    <w:multiLevelType w:val="multilevel"/>
    <w:tmpl w:val="288318FC"/>
    <w:lvl w:ilvl="0" w:tentative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 w:eastAsia="宋体"/>
        <w:color w:val="000000"/>
        <w:sz w:val="21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C863930"/>
    <w:multiLevelType w:val="multilevel"/>
    <w:tmpl w:val="4C863930"/>
    <w:lvl w:ilvl="0" w:tentative="0">
      <w:start w:val="1"/>
      <w:numFmt w:val="decimal"/>
      <w:suff w:val="space"/>
      <w:lvlText w:val="%1."/>
      <w:lvlJc w:val="left"/>
      <w:pPr>
        <w:ind w:left="440" w:hanging="440"/>
      </w:pPr>
      <w:rPr>
        <w:rFonts w:hint="default" w:eastAsia="宋体"/>
        <w:color w:val="000000"/>
        <w:sz w:val="21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CF"/>
    <w:rsid w:val="00027CCF"/>
    <w:rsid w:val="000F1BB5"/>
    <w:rsid w:val="0091462D"/>
    <w:rsid w:val="00A205A5"/>
    <w:rsid w:val="00C06919"/>
    <w:rsid w:val="00C577ED"/>
    <w:rsid w:val="00C71C8C"/>
    <w:rsid w:val="00FD0B84"/>
    <w:rsid w:val="02D55C08"/>
    <w:rsid w:val="02DACDC4"/>
    <w:rsid w:val="087F3B7B"/>
    <w:rsid w:val="09C85228"/>
    <w:rsid w:val="0AA11370"/>
    <w:rsid w:val="0BCC670A"/>
    <w:rsid w:val="0CD03333"/>
    <w:rsid w:val="0E5A03D3"/>
    <w:rsid w:val="0EDF53F9"/>
    <w:rsid w:val="0FD466BD"/>
    <w:rsid w:val="0FFFEE78"/>
    <w:rsid w:val="130B7721"/>
    <w:rsid w:val="132C233E"/>
    <w:rsid w:val="13441A4E"/>
    <w:rsid w:val="13525B1D"/>
    <w:rsid w:val="167759B3"/>
    <w:rsid w:val="17FE1857"/>
    <w:rsid w:val="17FFAB02"/>
    <w:rsid w:val="18085D13"/>
    <w:rsid w:val="194BC080"/>
    <w:rsid w:val="1B79416C"/>
    <w:rsid w:val="1BD8149C"/>
    <w:rsid w:val="1BDFBBF2"/>
    <w:rsid w:val="1BEF84E2"/>
    <w:rsid w:val="1BF22366"/>
    <w:rsid w:val="1EBFD585"/>
    <w:rsid w:val="1F3F5472"/>
    <w:rsid w:val="1F503046"/>
    <w:rsid w:val="1FBF7966"/>
    <w:rsid w:val="1FDFE843"/>
    <w:rsid w:val="1FFC0924"/>
    <w:rsid w:val="2164183D"/>
    <w:rsid w:val="225235E6"/>
    <w:rsid w:val="23F7BABE"/>
    <w:rsid w:val="25F7A9F5"/>
    <w:rsid w:val="276D3684"/>
    <w:rsid w:val="29FC7C01"/>
    <w:rsid w:val="2AFB32C9"/>
    <w:rsid w:val="2BE710D9"/>
    <w:rsid w:val="2DBFF3C9"/>
    <w:rsid w:val="2DE3967A"/>
    <w:rsid w:val="2EA25F1C"/>
    <w:rsid w:val="2EF5F5EB"/>
    <w:rsid w:val="30FFAD0D"/>
    <w:rsid w:val="31D3C99C"/>
    <w:rsid w:val="32B5E476"/>
    <w:rsid w:val="336C1913"/>
    <w:rsid w:val="33FEEAF0"/>
    <w:rsid w:val="367D32EC"/>
    <w:rsid w:val="36D7945C"/>
    <w:rsid w:val="37750144"/>
    <w:rsid w:val="37BF344E"/>
    <w:rsid w:val="37FF6CD6"/>
    <w:rsid w:val="383C220F"/>
    <w:rsid w:val="39BF1E40"/>
    <w:rsid w:val="39F55E32"/>
    <w:rsid w:val="3B3D9290"/>
    <w:rsid w:val="3B779A74"/>
    <w:rsid w:val="3B7FC01B"/>
    <w:rsid w:val="3B96D8F6"/>
    <w:rsid w:val="3BEE738D"/>
    <w:rsid w:val="3BFB00BF"/>
    <w:rsid w:val="3BFDA358"/>
    <w:rsid w:val="3CD66855"/>
    <w:rsid w:val="3D626BC1"/>
    <w:rsid w:val="3D8F6C97"/>
    <w:rsid w:val="3DDB778A"/>
    <w:rsid w:val="3DF37706"/>
    <w:rsid w:val="3E2A3AEC"/>
    <w:rsid w:val="3E4213BE"/>
    <w:rsid w:val="3E7FC849"/>
    <w:rsid w:val="3EF7DB24"/>
    <w:rsid w:val="3EFF0458"/>
    <w:rsid w:val="3F37C359"/>
    <w:rsid w:val="3F6BF0A2"/>
    <w:rsid w:val="3F6DF8B1"/>
    <w:rsid w:val="3F769C92"/>
    <w:rsid w:val="3FCF48DB"/>
    <w:rsid w:val="3FCF6E4B"/>
    <w:rsid w:val="3FDB399B"/>
    <w:rsid w:val="3FDFBBB4"/>
    <w:rsid w:val="3FE5C5EC"/>
    <w:rsid w:val="3FE63DCF"/>
    <w:rsid w:val="3FF6F0F8"/>
    <w:rsid w:val="3FFA0DD9"/>
    <w:rsid w:val="3FFCEA4C"/>
    <w:rsid w:val="3FFEBFBD"/>
    <w:rsid w:val="3FFFF142"/>
    <w:rsid w:val="40C357E1"/>
    <w:rsid w:val="416B9DF5"/>
    <w:rsid w:val="471F7A7A"/>
    <w:rsid w:val="47FD0DFC"/>
    <w:rsid w:val="48A10982"/>
    <w:rsid w:val="495A4461"/>
    <w:rsid w:val="4BEF88EC"/>
    <w:rsid w:val="4BFF99F7"/>
    <w:rsid w:val="4CFFF33D"/>
    <w:rsid w:val="4D9F67DE"/>
    <w:rsid w:val="4EF63E5D"/>
    <w:rsid w:val="4EF95CA7"/>
    <w:rsid w:val="4EFB95E2"/>
    <w:rsid w:val="4F5F1D27"/>
    <w:rsid w:val="4FE6596A"/>
    <w:rsid w:val="50EF80D0"/>
    <w:rsid w:val="536A75FA"/>
    <w:rsid w:val="53BF7900"/>
    <w:rsid w:val="53E313D7"/>
    <w:rsid w:val="54DF6509"/>
    <w:rsid w:val="554C3B9F"/>
    <w:rsid w:val="55FC1F6C"/>
    <w:rsid w:val="563DCD47"/>
    <w:rsid w:val="567DE45C"/>
    <w:rsid w:val="570786ED"/>
    <w:rsid w:val="57D42081"/>
    <w:rsid w:val="57FC8D55"/>
    <w:rsid w:val="57FFD08D"/>
    <w:rsid w:val="580E02F4"/>
    <w:rsid w:val="587B857E"/>
    <w:rsid w:val="5AA7B9E7"/>
    <w:rsid w:val="5B755176"/>
    <w:rsid w:val="5BBF7A06"/>
    <w:rsid w:val="5BF2CC08"/>
    <w:rsid w:val="5BFFA336"/>
    <w:rsid w:val="5C3B349B"/>
    <w:rsid w:val="5CD50571"/>
    <w:rsid w:val="5D4E5EF1"/>
    <w:rsid w:val="5DF32A27"/>
    <w:rsid w:val="5DFF1DA0"/>
    <w:rsid w:val="5E0F5062"/>
    <w:rsid w:val="5EA77014"/>
    <w:rsid w:val="5EB67135"/>
    <w:rsid w:val="5EC60009"/>
    <w:rsid w:val="5EF94DD3"/>
    <w:rsid w:val="5EFD19F0"/>
    <w:rsid w:val="5EFF12D5"/>
    <w:rsid w:val="5F277531"/>
    <w:rsid w:val="5F526FA6"/>
    <w:rsid w:val="5F5D1B28"/>
    <w:rsid w:val="5F7B8502"/>
    <w:rsid w:val="5FBE88EC"/>
    <w:rsid w:val="5FCD9DEC"/>
    <w:rsid w:val="5FD0233C"/>
    <w:rsid w:val="5FE71189"/>
    <w:rsid w:val="5FED3109"/>
    <w:rsid w:val="5FEF7F31"/>
    <w:rsid w:val="5FFBC191"/>
    <w:rsid w:val="5FFE545E"/>
    <w:rsid w:val="5FFF5177"/>
    <w:rsid w:val="5FFFF123"/>
    <w:rsid w:val="615D65CA"/>
    <w:rsid w:val="62FB226B"/>
    <w:rsid w:val="63BFE153"/>
    <w:rsid w:val="63FDDC8F"/>
    <w:rsid w:val="64FFB99D"/>
    <w:rsid w:val="65FC516D"/>
    <w:rsid w:val="66F7FE2D"/>
    <w:rsid w:val="6775FAD3"/>
    <w:rsid w:val="67D75CE6"/>
    <w:rsid w:val="68792EF4"/>
    <w:rsid w:val="69282476"/>
    <w:rsid w:val="693C131D"/>
    <w:rsid w:val="69FD5894"/>
    <w:rsid w:val="6ADF32B1"/>
    <w:rsid w:val="6B6F3C2B"/>
    <w:rsid w:val="6BEF62FF"/>
    <w:rsid w:val="6BFC1F95"/>
    <w:rsid w:val="6CFAFF8F"/>
    <w:rsid w:val="6D2616A4"/>
    <w:rsid w:val="6D7D0716"/>
    <w:rsid w:val="6D7D0813"/>
    <w:rsid w:val="6D9FDEE7"/>
    <w:rsid w:val="6DD84D01"/>
    <w:rsid w:val="6DEDA214"/>
    <w:rsid w:val="6DFD9F4F"/>
    <w:rsid w:val="6E0C70D8"/>
    <w:rsid w:val="6EAA9797"/>
    <w:rsid w:val="6EEE2FAE"/>
    <w:rsid w:val="6EFD007A"/>
    <w:rsid w:val="6EFD9874"/>
    <w:rsid w:val="6EFE2092"/>
    <w:rsid w:val="6EFF1693"/>
    <w:rsid w:val="6F718A80"/>
    <w:rsid w:val="6F7D843B"/>
    <w:rsid w:val="6F9B3734"/>
    <w:rsid w:val="6F9F03BD"/>
    <w:rsid w:val="6FADEA51"/>
    <w:rsid w:val="6FBB3D38"/>
    <w:rsid w:val="6FDFE6FB"/>
    <w:rsid w:val="6FE6D718"/>
    <w:rsid w:val="6FF5D151"/>
    <w:rsid w:val="6FFB7E9C"/>
    <w:rsid w:val="6FFD2987"/>
    <w:rsid w:val="6FFF48E0"/>
    <w:rsid w:val="6FFFC5E0"/>
    <w:rsid w:val="7066B826"/>
    <w:rsid w:val="71CF90A9"/>
    <w:rsid w:val="72BF88BB"/>
    <w:rsid w:val="73F64F30"/>
    <w:rsid w:val="74FF01CA"/>
    <w:rsid w:val="75907680"/>
    <w:rsid w:val="75EFF64D"/>
    <w:rsid w:val="75FA92BF"/>
    <w:rsid w:val="75FBEA2A"/>
    <w:rsid w:val="765F590D"/>
    <w:rsid w:val="76B46CAA"/>
    <w:rsid w:val="76BF7F37"/>
    <w:rsid w:val="7743939E"/>
    <w:rsid w:val="774522B4"/>
    <w:rsid w:val="77456969"/>
    <w:rsid w:val="77F5E536"/>
    <w:rsid w:val="77F7A4C0"/>
    <w:rsid w:val="77FD0AEC"/>
    <w:rsid w:val="77FD9763"/>
    <w:rsid w:val="77FE4439"/>
    <w:rsid w:val="77FFA3EE"/>
    <w:rsid w:val="77FFD77B"/>
    <w:rsid w:val="783FBBD4"/>
    <w:rsid w:val="7873FA1B"/>
    <w:rsid w:val="78FF4C41"/>
    <w:rsid w:val="7914B71F"/>
    <w:rsid w:val="794649B5"/>
    <w:rsid w:val="79C601B6"/>
    <w:rsid w:val="79DF405E"/>
    <w:rsid w:val="79EE0164"/>
    <w:rsid w:val="79FF4F2A"/>
    <w:rsid w:val="7ACB7245"/>
    <w:rsid w:val="7ADF8B64"/>
    <w:rsid w:val="7AFF6026"/>
    <w:rsid w:val="7B18D45C"/>
    <w:rsid w:val="7B36FDBC"/>
    <w:rsid w:val="7B96A32E"/>
    <w:rsid w:val="7BA6B072"/>
    <w:rsid w:val="7BB5EA91"/>
    <w:rsid w:val="7BDD574B"/>
    <w:rsid w:val="7BFB1959"/>
    <w:rsid w:val="7BFD752B"/>
    <w:rsid w:val="7CCB0BAC"/>
    <w:rsid w:val="7D3FD4D6"/>
    <w:rsid w:val="7D9CC136"/>
    <w:rsid w:val="7DDF5C72"/>
    <w:rsid w:val="7DF8892A"/>
    <w:rsid w:val="7DF9F6E2"/>
    <w:rsid w:val="7E0FC51A"/>
    <w:rsid w:val="7E29B0A4"/>
    <w:rsid w:val="7E456FAB"/>
    <w:rsid w:val="7E7FEBB8"/>
    <w:rsid w:val="7EB79A61"/>
    <w:rsid w:val="7EB7A136"/>
    <w:rsid w:val="7EBE557C"/>
    <w:rsid w:val="7EDB4E05"/>
    <w:rsid w:val="7EDFE250"/>
    <w:rsid w:val="7EE6DCA7"/>
    <w:rsid w:val="7EE76B9A"/>
    <w:rsid w:val="7EEA07E4"/>
    <w:rsid w:val="7EEED85B"/>
    <w:rsid w:val="7EF7600D"/>
    <w:rsid w:val="7EFEAB34"/>
    <w:rsid w:val="7EFF0D44"/>
    <w:rsid w:val="7F460AEE"/>
    <w:rsid w:val="7F5F08C2"/>
    <w:rsid w:val="7F5F28DE"/>
    <w:rsid w:val="7F5F313F"/>
    <w:rsid w:val="7F5F60F0"/>
    <w:rsid w:val="7F7629F3"/>
    <w:rsid w:val="7F7AE936"/>
    <w:rsid w:val="7F7D3039"/>
    <w:rsid w:val="7F7F163D"/>
    <w:rsid w:val="7F9DB953"/>
    <w:rsid w:val="7FA6CB0F"/>
    <w:rsid w:val="7FA99CDC"/>
    <w:rsid w:val="7FADD581"/>
    <w:rsid w:val="7FB36035"/>
    <w:rsid w:val="7FBA9C7B"/>
    <w:rsid w:val="7FBB25E2"/>
    <w:rsid w:val="7FBFCA7E"/>
    <w:rsid w:val="7FCCC9D0"/>
    <w:rsid w:val="7FD58307"/>
    <w:rsid w:val="7FD72929"/>
    <w:rsid w:val="7FD7EBF9"/>
    <w:rsid w:val="7FD91F1B"/>
    <w:rsid w:val="7FDA88F8"/>
    <w:rsid w:val="7FDEF206"/>
    <w:rsid w:val="7FDF9DDA"/>
    <w:rsid w:val="7FDFE6A8"/>
    <w:rsid w:val="7FDFFE66"/>
    <w:rsid w:val="7FE103B8"/>
    <w:rsid w:val="7FE19578"/>
    <w:rsid w:val="7FE7DC06"/>
    <w:rsid w:val="7FEFAB12"/>
    <w:rsid w:val="7FF5527C"/>
    <w:rsid w:val="7FF6594E"/>
    <w:rsid w:val="7FFADD03"/>
    <w:rsid w:val="7FFB72CA"/>
    <w:rsid w:val="7FFB7995"/>
    <w:rsid w:val="7FFB8A34"/>
    <w:rsid w:val="7FFDB00E"/>
    <w:rsid w:val="7FFE9D5B"/>
    <w:rsid w:val="7FFF0285"/>
    <w:rsid w:val="7FFF630A"/>
    <w:rsid w:val="7FFFB01A"/>
    <w:rsid w:val="877D4BCD"/>
    <w:rsid w:val="8AFBAE1D"/>
    <w:rsid w:val="95FFE2CF"/>
    <w:rsid w:val="9667F935"/>
    <w:rsid w:val="97FE5223"/>
    <w:rsid w:val="99FFB282"/>
    <w:rsid w:val="9AFBD5B2"/>
    <w:rsid w:val="9B5B4388"/>
    <w:rsid w:val="9BD9450E"/>
    <w:rsid w:val="9CF78438"/>
    <w:rsid w:val="9CFF2012"/>
    <w:rsid w:val="9DCFCCDC"/>
    <w:rsid w:val="9E7FFD9E"/>
    <w:rsid w:val="9F59AABA"/>
    <w:rsid w:val="9F66A54A"/>
    <w:rsid w:val="9F9C1318"/>
    <w:rsid w:val="A1FF2573"/>
    <w:rsid w:val="A73D3141"/>
    <w:rsid w:val="A77F3A12"/>
    <w:rsid w:val="A7CEF9BC"/>
    <w:rsid w:val="A9FD1BC2"/>
    <w:rsid w:val="ACBE9857"/>
    <w:rsid w:val="ADB14B4C"/>
    <w:rsid w:val="AFBF8739"/>
    <w:rsid w:val="AFD7BAC0"/>
    <w:rsid w:val="AFDBE35C"/>
    <w:rsid w:val="AFE253B9"/>
    <w:rsid w:val="AFF77B15"/>
    <w:rsid w:val="AFF798CC"/>
    <w:rsid w:val="AFFF274E"/>
    <w:rsid w:val="B36F7DFE"/>
    <w:rsid w:val="B59DF600"/>
    <w:rsid w:val="B5B3DB2A"/>
    <w:rsid w:val="B5F74F46"/>
    <w:rsid w:val="B67D3255"/>
    <w:rsid w:val="B69E4185"/>
    <w:rsid w:val="B7598440"/>
    <w:rsid w:val="B7FFC94C"/>
    <w:rsid w:val="BA0FC5EE"/>
    <w:rsid w:val="BBA7FF62"/>
    <w:rsid w:val="BBBBD02E"/>
    <w:rsid w:val="BBDF90C5"/>
    <w:rsid w:val="BC6E5484"/>
    <w:rsid w:val="BCDCEC87"/>
    <w:rsid w:val="BCDF81C1"/>
    <w:rsid w:val="BD7FDC88"/>
    <w:rsid w:val="BDD50641"/>
    <w:rsid w:val="BE3B9917"/>
    <w:rsid w:val="BE754380"/>
    <w:rsid w:val="BEBF495A"/>
    <w:rsid w:val="BEFE2548"/>
    <w:rsid w:val="BEFF400F"/>
    <w:rsid w:val="BEFFB627"/>
    <w:rsid w:val="BF2E1911"/>
    <w:rsid w:val="BF5A6DB5"/>
    <w:rsid w:val="BF790175"/>
    <w:rsid w:val="BFA77F3D"/>
    <w:rsid w:val="BFBF47B8"/>
    <w:rsid w:val="BFBF9DC3"/>
    <w:rsid w:val="BFBFABD3"/>
    <w:rsid w:val="BFDD0926"/>
    <w:rsid w:val="BFDF927A"/>
    <w:rsid w:val="BFEC39FB"/>
    <w:rsid w:val="BFED563C"/>
    <w:rsid w:val="BFF705BD"/>
    <w:rsid w:val="BFF7CC21"/>
    <w:rsid w:val="BFFB2BC1"/>
    <w:rsid w:val="BFFFC135"/>
    <w:rsid w:val="C1B13E69"/>
    <w:rsid w:val="C5D79E8F"/>
    <w:rsid w:val="C73F4F5A"/>
    <w:rsid w:val="C7BB3F11"/>
    <w:rsid w:val="C7EEF894"/>
    <w:rsid w:val="CC7BC42A"/>
    <w:rsid w:val="CCEF4642"/>
    <w:rsid w:val="CDF52F6D"/>
    <w:rsid w:val="CE370392"/>
    <w:rsid w:val="CF6B66EA"/>
    <w:rsid w:val="CF77464E"/>
    <w:rsid w:val="CF7FEDDF"/>
    <w:rsid w:val="CFDBDA8E"/>
    <w:rsid w:val="CFF3AB08"/>
    <w:rsid w:val="D1FFB512"/>
    <w:rsid w:val="D3FF8D38"/>
    <w:rsid w:val="D3FFAB76"/>
    <w:rsid w:val="D55578DC"/>
    <w:rsid w:val="D5FFEE5B"/>
    <w:rsid w:val="D6FFBFD7"/>
    <w:rsid w:val="D73A510F"/>
    <w:rsid w:val="D77E2D4F"/>
    <w:rsid w:val="D7971C15"/>
    <w:rsid w:val="D7AFF491"/>
    <w:rsid w:val="D7B572CF"/>
    <w:rsid w:val="D7DB623E"/>
    <w:rsid w:val="D7EF8EBE"/>
    <w:rsid w:val="D7F627F7"/>
    <w:rsid w:val="D7FA15AC"/>
    <w:rsid w:val="DBD9D6D2"/>
    <w:rsid w:val="DBF430C1"/>
    <w:rsid w:val="DBF7BD8E"/>
    <w:rsid w:val="DBFFB26E"/>
    <w:rsid w:val="DCFF483A"/>
    <w:rsid w:val="DD3B93F4"/>
    <w:rsid w:val="DD9B88C7"/>
    <w:rsid w:val="DDD9F061"/>
    <w:rsid w:val="DDEEFBDA"/>
    <w:rsid w:val="DDFFA895"/>
    <w:rsid w:val="DE7A15D3"/>
    <w:rsid w:val="DEAFF684"/>
    <w:rsid w:val="DEBCB1AC"/>
    <w:rsid w:val="DEDEB578"/>
    <w:rsid w:val="DEEDDC53"/>
    <w:rsid w:val="DEFB88EA"/>
    <w:rsid w:val="DEFBF5DA"/>
    <w:rsid w:val="DF37C459"/>
    <w:rsid w:val="DF5B76E8"/>
    <w:rsid w:val="DF6545BA"/>
    <w:rsid w:val="DF7E19D5"/>
    <w:rsid w:val="DF7F7CB7"/>
    <w:rsid w:val="DF7F9F6C"/>
    <w:rsid w:val="DF8AA96B"/>
    <w:rsid w:val="DFAF45D8"/>
    <w:rsid w:val="DFB94457"/>
    <w:rsid w:val="DFD60377"/>
    <w:rsid w:val="DFDD003D"/>
    <w:rsid w:val="DFDF3FB2"/>
    <w:rsid w:val="DFDFBE19"/>
    <w:rsid w:val="DFDFE4A0"/>
    <w:rsid w:val="DFEFFFCF"/>
    <w:rsid w:val="DFF748C6"/>
    <w:rsid w:val="DFFF4A3C"/>
    <w:rsid w:val="DFFF94EE"/>
    <w:rsid w:val="E2BF2931"/>
    <w:rsid w:val="E5DF5C9B"/>
    <w:rsid w:val="E5E9036F"/>
    <w:rsid w:val="E76DFE23"/>
    <w:rsid w:val="E7BFD81A"/>
    <w:rsid w:val="E9557F6C"/>
    <w:rsid w:val="EA955CEC"/>
    <w:rsid w:val="EACFF4D0"/>
    <w:rsid w:val="EBED7ADF"/>
    <w:rsid w:val="EBFF0540"/>
    <w:rsid w:val="ED9ADF37"/>
    <w:rsid w:val="EDF9CC78"/>
    <w:rsid w:val="EE5EF026"/>
    <w:rsid w:val="EE79E591"/>
    <w:rsid w:val="EE9D0FB7"/>
    <w:rsid w:val="EEABE530"/>
    <w:rsid w:val="EEFF1187"/>
    <w:rsid w:val="EF379850"/>
    <w:rsid w:val="EF3D6F50"/>
    <w:rsid w:val="EF7A391C"/>
    <w:rsid w:val="EF7F748F"/>
    <w:rsid w:val="EFF68BBC"/>
    <w:rsid w:val="EFF73EBF"/>
    <w:rsid w:val="EFFB1BCB"/>
    <w:rsid w:val="EFFD718D"/>
    <w:rsid w:val="EFFD8614"/>
    <w:rsid w:val="EFFFC949"/>
    <w:rsid w:val="F0DFFC24"/>
    <w:rsid w:val="F16BE480"/>
    <w:rsid w:val="F27738A5"/>
    <w:rsid w:val="F2A94078"/>
    <w:rsid w:val="F2B7FA93"/>
    <w:rsid w:val="F2DF6975"/>
    <w:rsid w:val="F2F7D472"/>
    <w:rsid w:val="F3EF3FB7"/>
    <w:rsid w:val="F4ABD330"/>
    <w:rsid w:val="F5FD98CD"/>
    <w:rsid w:val="F5FED96E"/>
    <w:rsid w:val="F64FB799"/>
    <w:rsid w:val="F6BDB8AF"/>
    <w:rsid w:val="F72D730B"/>
    <w:rsid w:val="F72EF9C8"/>
    <w:rsid w:val="F75FA366"/>
    <w:rsid w:val="F766456F"/>
    <w:rsid w:val="F7AF85E6"/>
    <w:rsid w:val="F7BF57E5"/>
    <w:rsid w:val="F7E32694"/>
    <w:rsid w:val="F7EE46F1"/>
    <w:rsid w:val="F7F94A63"/>
    <w:rsid w:val="F8FEA99E"/>
    <w:rsid w:val="F957C565"/>
    <w:rsid w:val="F9B7183F"/>
    <w:rsid w:val="F9FDC759"/>
    <w:rsid w:val="F9FDF3A9"/>
    <w:rsid w:val="F9FFE466"/>
    <w:rsid w:val="FA579EE7"/>
    <w:rsid w:val="FA7C9EBD"/>
    <w:rsid w:val="FAD9B8CA"/>
    <w:rsid w:val="FAF3210D"/>
    <w:rsid w:val="FB6E1EC6"/>
    <w:rsid w:val="FB7F09E0"/>
    <w:rsid w:val="FBB3B049"/>
    <w:rsid w:val="FBBC6B36"/>
    <w:rsid w:val="FBF59521"/>
    <w:rsid w:val="FBF71569"/>
    <w:rsid w:val="FCE7A259"/>
    <w:rsid w:val="FCF3D39D"/>
    <w:rsid w:val="FD0C980D"/>
    <w:rsid w:val="FD2A3285"/>
    <w:rsid w:val="FD5F08D1"/>
    <w:rsid w:val="FD5F15C6"/>
    <w:rsid w:val="FD6F38D4"/>
    <w:rsid w:val="FD6FFD54"/>
    <w:rsid w:val="FDDD620B"/>
    <w:rsid w:val="FDDE026B"/>
    <w:rsid w:val="FDEF4506"/>
    <w:rsid w:val="FDEF8DA3"/>
    <w:rsid w:val="FDF810F3"/>
    <w:rsid w:val="FDFAAA93"/>
    <w:rsid w:val="FDFB656C"/>
    <w:rsid w:val="FDFB7471"/>
    <w:rsid w:val="FDFE1E3B"/>
    <w:rsid w:val="FE3AEAD3"/>
    <w:rsid w:val="FE7F4CB3"/>
    <w:rsid w:val="FEB9447E"/>
    <w:rsid w:val="FEBF175C"/>
    <w:rsid w:val="FEDDE1EA"/>
    <w:rsid w:val="FEE5E404"/>
    <w:rsid w:val="FEF75397"/>
    <w:rsid w:val="FEFE2111"/>
    <w:rsid w:val="FEFFF1CF"/>
    <w:rsid w:val="FF07C113"/>
    <w:rsid w:val="FF3AC63C"/>
    <w:rsid w:val="FF630B5B"/>
    <w:rsid w:val="FF792831"/>
    <w:rsid w:val="FF7D1241"/>
    <w:rsid w:val="FF7DFB36"/>
    <w:rsid w:val="FFA3ED81"/>
    <w:rsid w:val="FFB5A64C"/>
    <w:rsid w:val="FFBB7F5C"/>
    <w:rsid w:val="FFBBC85D"/>
    <w:rsid w:val="FFBF91DF"/>
    <w:rsid w:val="FFBFF04E"/>
    <w:rsid w:val="FFDBED74"/>
    <w:rsid w:val="FFDFE2E4"/>
    <w:rsid w:val="FFE7F6B0"/>
    <w:rsid w:val="FFEF65F9"/>
    <w:rsid w:val="FFF082E2"/>
    <w:rsid w:val="FFF7FBD7"/>
    <w:rsid w:val="FFFBC70B"/>
    <w:rsid w:val="FFFCB7D4"/>
    <w:rsid w:val="FFFD24A8"/>
    <w:rsid w:val="FFFD8DA7"/>
    <w:rsid w:val="FFFDB2AA"/>
    <w:rsid w:val="FFFE42FC"/>
    <w:rsid w:val="FFFEE1A3"/>
    <w:rsid w:val="FFFF0AF7"/>
    <w:rsid w:val="FFFF41F7"/>
    <w:rsid w:val="FFFFA30D"/>
    <w:rsid w:val="FFFFBEED"/>
    <w:rsid w:val="FFFFDB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snapToGrid w:val="0"/>
      <w:kern w:val="0"/>
      <w:sz w:val="32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snapToGrid w:val="0"/>
      <w:kern w:val="0"/>
      <w:sz w:val="44"/>
      <w:szCs w:val="44"/>
      <w:lang w:val="en-US" w:eastAsia="zh-CN" w:bidi="ar-SA"/>
    </w:rPr>
  </w:style>
  <w:style w:type="paragraph" w:styleId="4">
    <w:name w:val="index 8"/>
    <w:next w:val="1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宋体" w:hAnsi="宋体" w:eastAsia="宋体" w:cs="Times New Roman"/>
      <w:b/>
      <w:kern w:val="2"/>
      <w:sz w:val="24"/>
      <w:szCs w:val="24"/>
      <w:lang w:val="en-US" w:eastAsia="zh-CN" w:bidi="ar-SA"/>
    </w:rPr>
  </w:style>
  <w:style w:type="paragraph" w:styleId="5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snapToGrid w:val="0"/>
      <w:kern w:val="0"/>
      <w:sz w:val="32"/>
      <w:szCs w:val="21"/>
      <w:lang w:val="en-US" w:eastAsia="zh-CN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kern w:val="0"/>
      <w:sz w:val="24"/>
      <w:szCs w:val="24"/>
      <w:lang w:val="en-US" w:eastAsia="zh-CN" w:bidi="ar"/>
    </w:rPr>
  </w:style>
  <w:style w:type="character" w:customStyle="1" w:styleId="11">
    <w:name w:val="页脚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眉 Char"/>
    <w:basedOn w:val="10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p0"/>
    <w:qFormat/>
    <w:uiPriority w:val="0"/>
    <w:pPr>
      <w:widowControl/>
      <w:jc w:val="both"/>
    </w:pPr>
    <w:rPr>
      <w:rFonts w:ascii="Times New Roman" w:hAnsi="Times New Roman" w:eastAsia="仿宋_GB2312" w:cs="Times New Roman"/>
      <w:kern w:val="0"/>
      <w:sz w:val="32"/>
      <w:szCs w:val="21"/>
      <w:lang w:val="en-US" w:eastAsia="zh-CN" w:bidi="ar-SA"/>
    </w:rPr>
  </w:style>
  <w:style w:type="paragraph" w:styleId="14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10.dot</Template>
  <Pages>3</Pages>
  <Words>1206</Words>
  <Characters>1282</Characters>
  <Lines>0</Lines>
  <Paragraphs>0</Paragraphs>
  <TotalTime>4</TotalTime>
  <ScaleCrop>false</ScaleCrop>
  <LinksUpToDate>false</LinksUpToDate>
  <CharactersWithSpaces>1289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2012-04-24T23:15:00Z</dcterms:created>
  <dc:creator>张婉玲</dc:creator>
  <cp:lastModifiedBy>沈姝莉</cp:lastModifiedBy>
  <cp:lastPrinted>2026-06-13T15:56:00Z</cp:lastPrinted>
  <dcterms:modified xsi:type="dcterms:W3CDTF">2026-06-22T07:25:44Z</dcterms:modified>
  <dc:title>正文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A26B95F39EA74D56859CECDA5B050E2A_13</vt:lpwstr>
  </property>
  <property fmtid="{D5CDD505-2E9C-101B-9397-08002B2CF9AE}" pid="4" name="KSOTemplateDocerSaveRecord">
    <vt:lpwstr>eyJoZGlkIjoiYTYxYTViOGQ1N2I4N2M3NWZkZDUzM2MzODA0YmE2YTciLCJ1c2VySWQiOiIxNjY3MzYzOTA3In0=</vt:lpwstr>
  </property>
</Properties>
</file>